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DA" w:rsidRPr="007022FA" w:rsidRDefault="00B33DDA" w:rsidP="00B33DDA">
      <w:pPr>
        <w:pStyle w:val="NormalParagraphStyle"/>
        <w:tabs>
          <w:tab w:val="left" w:pos="4678"/>
        </w:tabs>
        <w:spacing w:line="240" w:lineRule="auto"/>
        <w:jc w:val="center"/>
        <w:rPr>
          <w:b/>
          <w:bCs/>
          <w:color w:val="8496B0" w:themeColor="text2" w:themeTint="99"/>
          <w:sz w:val="26"/>
          <w:szCs w:val="26"/>
          <w:lang w:val="mn-MN"/>
        </w:rPr>
      </w:pPr>
      <w:r>
        <w:rPr>
          <w:b/>
          <w:noProof/>
          <w:sz w:val="20"/>
          <w:szCs w:val="20"/>
        </w:rPr>
        <w:drawing>
          <wp:inline distT="0" distB="0" distL="0" distR="0" wp14:anchorId="47745B91" wp14:editId="55E9A6E3">
            <wp:extent cx="485140" cy="858520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DDA" w:rsidRPr="007022FA" w:rsidRDefault="00B33DDA" w:rsidP="00B33DDA">
      <w:pPr>
        <w:pStyle w:val="NormalParagraphStyle"/>
        <w:tabs>
          <w:tab w:val="left" w:pos="4678"/>
        </w:tabs>
        <w:spacing w:line="240" w:lineRule="auto"/>
        <w:jc w:val="center"/>
        <w:rPr>
          <w:b/>
          <w:bCs/>
          <w:color w:val="8496B0" w:themeColor="text2" w:themeTint="99"/>
          <w:sz w:val="26"/>
          <w:szCs w:val="26"/>
          <w:lang w:val="mn-MN"/>
        </w:rPr>
      </w:pPr>
      <w:r w:rsidRPr="007022FA">
        <w:rPr>
          <w:b/>
          <w:bCs/>
          <w:color w:val="8496B0" w:themeColor="text2" w:themeTint="99"/>
          <w:sz w:val="26"/>
          <w:szCs w:val="26"/>
          <w:lang w:val="mn-MN"/>
        </w:rPr>
        <w:t>МОНГОЛ ШИЛТГЭЭН ХУВЬЦААТ</w:t>
      </w:r>
    </w:p>
    <w:p w:rsidR="00B33DDA" w:rsidRPr="007022FA" w:rsidRDefault="00B33DDA" w:rsidP="00B33DDA">
      <w:pPr>
        <w:pStyle w:val="NormalParagraphStyle"/>
        <w:tabs>
          <w:tab w:val="left" w:pos="4678"/>
        </w:tabs>
        <w:spacing w:line="240" w:lineRule="auto"/>
        <w:jc w:val="center"/>
        <w:rPr>
          <w:b/>
          <w:bCs/>
          <w:color w:val="8496B0" w:themeColor="text2" w:themeTint="99"/>
          <w:sz w:val="26"/>
          <w:szCs w:val="26"/>
          <w:lang w:val="mn-MN"/>
        </w:rPr>
      </w:pPr>
      <w:r w:rsidRPr="007022FA">
        <w:rPr>
          <w:b/>
          <w:bCs/>
          <w:color w:val="8496B0" w:themeColor="text2" w:themeTint="99"/>
          <w:sz w:val="26"/>
          <w:szCs w:val="26"/>
          <w:lang w:val="mn-MN"/>
        </w:rPr>
        <w:t>КОМПАНИЙН ТӨЛӨӨЛӨН УДИРДАХ ЗӨВЛӨЛИЙН ТОГТООЛ</w:t>
      </w:r>
    </w:p>
    <w:p w:rsidR="00B33DDA" w:rsidRPr="007022FA" w:rsidRDefault="00B33DDA" w:rsidP="00B33DDA">
      <w:pPr>
        <w:jc w:val="both"/>
        <w:rPr>
          <w:rFonts w:ascii="Times New Roman" w:hAnsi="Times New Roman" w:cs="Times New Roman"/>
          <w:lang w:val="mn-MN"/>
        </w:rPr>
      </w:pPr>
    </w:p>
    <w:p w:rsidR="00B33DDA" w:rsidRPr="007022FA" w:rsidRDefault="00B33DDA" w:rsidP="00B33DDA">
      <w:pPr>
        <w:jc w:val="both"/>
        <w:rPr>
          <w:rFonts w:ascii="Times New Roman" w:hAnsi="Times New Roman" w:cs="Times New Roman"/>
          <w:color w:val="5B9BD5" w:themeColor="accent1"/>
          <w:lang w:val="mn-MN"/>
        </w:rPr>
      </w:pPr>
      <w:r>
        <w:rPr>
          <w:rFonts w:ascii="Times New Roman" w:hAnsi="Times New Roman" w:cs="Times New Roman"/>
          <w:color w:val="5B9BD5" w:themeColor="accent1"/>
        </w:rPr>
        <w:t>202</w:t>
      </w:r>
      <w:r>
        <w:rPr>
          <w:rFonts w:ascii="Times New Roman" w:hAnsi="Times New Roman" w:cs="Times New Roman"/>
          <w:color w:val="5B9BD5" w:themeColor="accent1"/>
          <w:lang w:val="mn-MN"/>
        </w:rPr>
        <w:t>4</w:t>
      </w:r>
      <w:r>
        <w:rPr>
          <w:rFonts w:ascii="Times New Roman" w:hAnsi="Times New Roman" w:cs="Times New Roman"/>
          <w:color w:val="5B9BD5" w:themeColor="accent1"/>
        </w:rPr>
        <w:t xml:space="preserve"> </w:t>
      </w:r>
      <w:proofErr w:type="spellStart"/>
      <w:r>
        <w:rPr>
          <w:rFonts w:ascii="Times New Roman" w:hAnsi="Times New Roman" w:cs="Times New Roman"/>
          <w:color w:val="5B9BD5" w:themeColor="accent1"/>
        </w:rPr>
        <w:t>оны</w:t>
      </w:r>
      <w:proofErr w:type="spellEnd"/>
      <w:r>
        <w:rPr>
          <w:rFonts w:ascii="Times New Roman" w:hAnsi="Times New Roman" w:cs="Times New Roman"/>
          <w:color w:val="5B9BD5" w:themeColor="accent1"/>
        </w:rPr>
        <w:t xml:space="preserve"> 3 </w:t>
      </w:r>
      <w:proofErr w:type="spellStart"/>
      <w:r>
        <w:rPr>
          <w:rFonts w:ascii="Times New Roman" w:hAnsi="Times New Roman" w:cs="Times New Roman"/>
          <w:color w:val="5B9BD5" w:themeColor="accent1"/>
        </w:rPr>
        <w:t>дугаар</w:t>
      </w:r>
      <w:proofErr w:type="spellEnd"/>
      <w:r>
        <w:rPr>
          <w:rFonts w:ascii="Times New Roman" w:hAnsi="Times New Roman" w:cs="Times New Roman"/>
          <w:color w:val="5B9BD5" w:themeColor="accent1"/>
        </w:rPr>
        <w:t xml:space="preserve"> </w:t>
      </w:r>
      <w:proofErr w:type="spellStart"/>
      <w:r>
        <w:rPr>
          <w:rFonts w:ascii="Times New Roman" w:hAnsi="Times New Roman" w:cs="Times New Roman"/>
          <w:color w:val="5B9BD5" w:themeColor="accent1"/>
        </w:rPr>
        <w:t>сарын</w:t>
      </w:r>
      <w:proofErr w:type="spellEnd"/>
      <w:r>
        <w:rPr>
          <w:rFonts w:ascii="Times New Roman" w:hAnsi="Times New Roman" w:cs="Times New Roman"/>
          <w:color w:val="5B9BD5" w:themeColor="accent1"/>
        </w:rPr>
        <w:t xml:space="preserve"> </w:t>
      </w:r>
      <w:r>
        <w:rPr>
          <w:rFonts w:ascii="Times New Roman" w:hAnsi="Times New Roman" w:cs="Times New Roman"/>
          <w:color w:val="5B9BD5" w:themeColor="accent1"/>
          <w:lang w:val="mn-MN"/>
        </w:rPr>
        <w:t>16</w:t>
      </w:r>
      <w:r w:rsidRPr="007022FA">
        <w:rPr>
          <w:rFonts w:ascii="Times New Roman" w:hAnsi="Times New Roman" w:cs="Times New Roman"/>
          <w:color w:val="5B9BD5" w:themeColor="accent1"/>
          <w:lang w:val="mn-MN"/>
        </w:rPr>
        <w:t xml:space="preserve">                 </w:t>
      </w:r>
      <w:r>
        <w:rPr>
          <w:rFonts w:ascii="Times New Roman" w:hAnsi="Times New Roman" w:cs="Times New Roman"/>
          <w:color w:val="5B9BD5" w:themeColor="accent1"/>
        </w:rPr>
        <w:t xml:space="preserve">       </w:t>
      </w:r>
      <w:r w:rsidRPr="007022FA">
        <w:rPr>
          <w:rFonts w:ascii="Times New Roman" w:hAnsi="Times New Roman" w:cs="Times New Roman"/>
          <w:color w:val="5B9BD5" w:themeColor="accent1"/>
          <w:lang w:val="mn-MN"/>
        </w:rPr>
        <w:t>Дугаар_</w:t>
      </w:r>
      <w:r w:rsidRPr="007022FA">
        <w:rPr>
          <w:rFonts w:ascii="Times New Roman" w:hAnsi="Times New Roman" w:cs="Times New Roman"/>
          <w:color w:val="5B9BD5" w:themeColor="accent1"/>
          <w:lang w:val="mn-MN"/>
        </w:rPr>
        <w:tab/>
      </w:r>
      <w:r>
        <w:rPr>
          <w:rFonts w:ascii="Times New Roman" w:hAnsi="Times New Roman" w:cs="Times New Roman"/>
          <w:color w:val="5B9BD5" w:themeColor="accent1"/>
        </w:rPr>
        <w:t xml:space="preserve">                           </w:t>
      </w:r>
      <w:r w:rsidRPr="007022FA">
        <w:rPr>
          <w:rFonts w:ascii="Times New Roman" w:hAnsi="Times New Roman" w:cs="Times New Roman"/>
          <w:color w:val="5B9BD5" w:themeColor="accent1"/>
          <w:lang w:val="mn-MN"/>
        </w:rPr>
        <w:t>Улаанбаатар хот</w:t>
      </w:r>
    </w:p>
    <w:p w:rsidR="00B33DDA" w:rsidRPr="007022FA" w:rsidRDefault="00B33DDA" w:rsidP="00B33DDA">
      <w:pPr>
        <w:jc w:val="both"/>
        <w:rPr>
          <w:rFonts w:ascii="Times New Roman" w:hAnsi="Times New Roman" w:cs="Times New Roman"/>
          <w:color w:val="5B9BD5" w:themeColor="accent1"/>
          <w:lang w:val="mn-MN"/>
        </w:rPr>
      </w:pPr>
    </w:p>
    <w:p w:rsidR="00B33DDA" w:rsidRPr="007022FA" w:rsidRDefault="00B33DDA" w:rsidP="00B33D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7022FA">
        <w:rPr>
          <w:rFonts w:ascii="Times New Roman" w:hAnsi="Times New Roman" w:cs="Times New Roman"/>
          <w:sz w:val="28"/>
          <w:lang w:val="mn-MN"/>
        </w:rPr>
        <w:t>┌</w:t>
      </w:r>
      <w:r>
        <w:rPr>
          <w:rFonts w:ascii="Times New Roman" w:hAnsi="Times New Roman" w:cs="Times New Roman"/>
          <w:sz w:val="28"/>
          <w:lang w:val="mn-MN"/>
        </w:rPr>
        <w:t xml:space="preserve"> </w:t>
      </w:r>
      <w:r w:rsidRPr="007022FA">
        <w:rPr>
          <w:rFonts w:ascii="Times New Roman" w:hAnsi="Times New Roman" w:cs="Times New Roman"/>
          <w:b/>
          <w:bCs/>
        </w:rPr>
        <w:t>“</w:t>
      </w:r>
      <w:r w:rsidRPr="007022FA">
        <w:rPr>
          <w:rFonts w:ascii="Times New Roman" w:hAnsi="Times New Roman" w:cs="Times New Roman"/>
          <w:b/>
          <w:lang w:val="mn-MN"/>
        </w:rPr>
        <w:t>Монгол шилтгээн</w:t>
      </w:r>
      <w:r w:rsidRPr="007022FA">
        <w:rPr>
          <w:rFonts w:ascii="Times New Roman" w:hAnsi="Times New Roman" w:cs="Times New Roman"/>
          <w:b/>
          <w:bCs/>
        </w:rPr>
        <w:t xml:space="preserve">” </w:t>
      </w:r>
      <w:r w:rsidRPr="007022FA">
        <w:rPr>
          <w:rFonts w:ascii="Times New Roman" w:hAnsi="Times New Roman" w:cs="Times New Roman"/>
          <w:b/>
          <w:lang w:val="mn-MN"/>
        </w:rPr>
        <w:t>ХК</w:t>
      </w:r>
      <w:r w:rsidRPr="007022FA">
        <w:rPr>
          <w:rFonts w:ascii="Times New Roman" w:hAnsi="Times New Roman" w:cs="Times New Roman"/>
        </w:rPr>
        <w:t>-</w:t>
      </w:r>
      <w:proofErr w:type="spellStart"/>
      <w:r w:rsidRPr="007022FA">
        <w:rPr>
          <w:rFonts w:ascii="Times New Roman" w:hAnsi="Times New Roman" w:cs="Times New Roman"/>
        </w:rPr>
        <w:t>ийн</w:t>
      </w:r>
      <w:proofErr w:type="spellEnd"/>
      <w:r>
        <w:rPr>
          <w:rFonts w:ascii="Times New Roman" w:hAnsi="Times New Roman" w:cs="Times New Roman"/>
          <w:lang w:val="mn-M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хувьцаа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эзэмшигчдийн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ээлжит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r w:rsidRPr="007022FA">
        <w:rPr>
          <w:rFonts w:ascii="Times New Roman" w:hAnsi="Times New Roman" w:cs="Times New Roman"/>
          <w:sz w:val="24"/>
        </w:rPr>
        <w:t>┐</w:t>
      </w:r>
    </w:p>
    <w:p w:rsidR="00B33DDA" w:rsidRPr="007022FA" w:rsidRDefault="00B33DDA" w:rsidP="00B33DDA">
      <w:pPr>
        <w:jc w:val="center"/>
        <w:rPr>
          <w:rFonts w:ascii="Times New Roman" w:hAnsi="Times New Roman" w:cs="Times New Roman"/>
          <w:lang w:val="mn-MN"/>
        </w:rPr>
      </w:pPr>
      <w:proofErr w:type="spellStart"/>
      <w:r w:rsidRPr="007022FA">
        <w:rPr>
          <w:rFonts w:ascii="Times New Roman" w:hAnsi="Times New Roman" w:cs="Times New Roman"/>
        </w:rPr>
        <w:t>хурлыг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зарлан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хуралдуулах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тухай</w:t>
      </w:r>
      <w:proofErr w:type="spellEnd"/>
    </w:p>
    <w:p w:rsidR="00B33DDA" w:rsidRPr="007022FA" w:rsidRDefault="00B33DDA" w:rsidP="00B33DDA">
      <w:pPr>
        <w:tabs>
          <w:tab w:val="left" w:pos="2410"/>
        </w:tabs>
        <w:rPr>
          <w:rFonts w:ascii="Times New Roman" w:hAnsi="Times New Roman" w:cs="Times New Roman"/>
          <w:sz w:val="24"/>
          <w:lang w:val="mn-MN"/>
        </w:rPr>
      </w:pPr>
    </w:p>
    <w:p w:rsidR="00B33DDA" w:rsidRPr="007022FA" w:rsidRDefault="00B33DDA" w:rsidP="00B33DDA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lang w:val="mn-MN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proofErr w:type="spellStart"/>
      <w:r w:rsidRPr="007022FA">
        <w:rPr>
          <w:rFonts w:ascii="Times New Roman" w:hAnsi="Times New Roman" w:cs="Times New Roman"/>
          <w:sz w:val="24"/>
        </w:rPr>
        <w:t>Монгол</w:t>
      </w:r>
      <w:proofErr w:type="spellEnd"/>
      <w:r w:rsidRPr="007022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22FA">
        <w:rPr>
          <w:rFonts w:ascii="Times New Roman" w:hAnsi="Times New Roman" w:cs="Times New Roman"/>
          <w:sz w:val="24"/>
        </w:rPr>
        <w:t>Улсын</w:t>
      </w:r>
      <w:proofErr w:type="spellEnd"/>
      <w:r w:rsidRPr="007022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22FA">
        <w:rPr>
          <w:rFonts w:ascii="Times New Roman" w:hAnsi="Times New Roman" w:cs="Times New Roman"/>
          <w:sz w:val="24"/>
        </w:rPr>
        <w:t>Компанийн</w:t>
      </w:r>
      <w:proofErr w:type="spellEnd"/>
      <w:r w:rsidRPr="007022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22FA">
        <w:rPr>
          <w:rFonts w:ascii="Times New Roman" w:hAnsi="Times New Roman" w:cs="Times New Roman"/>
          <w:sz w:val="24"/>
        </w:rPr>
        <w:t>тухай</w:t>
      </w:r>
      <w:proofErr w:type="spellEnd"/>
      <w:r w:rsidRPr="007022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22FA">
        <w:rPr>
          <w:rFonts w:ascii="Times New Roman" w:hAnsi="Times New Roman" w:cs="Times New Roman"/>
          <w:sz w:val="24"/>
        </w:rPr>
        <w:t>хуулийн</w:t>
      </w:r>
      <w:proofErr w:type="spellEnd"/>
      <w:r w:rsidRPr="007022FA">
        <w:rPr>
          <w:rFonts w:ascii="Times New Roman" w:hAnsi="Times New Roman" w:cs="Times New Roman"/>
          <w:sz w:val="24"/>
        </w:rPr>
        <w:t xml:space="preserve"> </w:t>
      </w:r>
      <w:r w:rsidRPr="007022FA">
        <w:rPr>
          <w:rFonts w:ascii="Times New Roman" w:hAnsi="Times New Roman" w:cs="Times New Roman"/>
          <w:sz w:val="24"/>
          <w:lang w:val="mn-MN"/>
        </w:rPr>
        <w:t xml:space="preserve">59 дүгээр зүйлийн 59.4 дэх </w:t>
      </w:r>
      <w:proofErr w:type="gramStart"/>
      <w:r w:rsidRPr="007022FA">
        <w:rPr>
          <w:rFonts w:ascii="Times New Roman" w:hAnsi="Times New Roman" w:cs="Times New Roman"/>
          <w:sz w:val="24"/>
          <w:lang w:val="mn-MN"/>
        </w:rPr>
        <w:t>заалт</w:t>
      </w:r>
      <w:r w:rsidRPr="007022FA">
        <w:rPr>
          <w:rFonts w:ascii="Times New Roman" w:hAnsi="Times New Roman" w:cs="Times New Roman"/>
          <w:sz w:val="24"/>
        </w:rPr>
        <w:t xml:space="preserve">, </w:t>
      </w:r>
      <w:r w:rsidRPr="007022FA">
        <w:rPr>
          <w:rFonts w:ascii="Times New Roman" w:hAnsi="Times New Roman" w:cs="Times New Roman"/>
          <w:sz w:val="24"/>
          <w:lang w:val="mn-MN"/>
        </w:rPr>
        <w:t xml:space="preserve"> 60</w:t>
      </w:r>
      <w:proofErr w:type="gramEnd"/>
      <w:r w:rsidRPr="007022FA">
        <w:rPr>
          <w:rFonts w:ascii="Times New Roman" w:hAnsi="Times New Roman" w:cs="Times New Roman"/>
          <w:sz w:val="24"/>
          <w:lang w:val="mn-MN"/>
        </w:rPr>
        <w:t xml:space="preserve"> дугаар зүйлийн 60.1</w:t>
      </w:r>
      <w:r w:rsidRPr="007022FA">
        <w:rPr>
          <w:rFonts w:ascii="Times New Roman" w:hAnsi="Times New Roman" w:cs="Times New Roman"/>
          <w:sz w:val="24"/>
        </w:rPr>
        <w:t xml:space="preserve"> д</w:t>
      </w:r>
      <w:r w:rsidRPr="007022FA">
        <w:rPr>
          <w:rFonts w:ascii="Times New Roman" w:hAnsi="Times New Roman" w:cs="Times New Roman"/>
          <w:sz w:val="24"/>
          <w:lang w:val="mn-MN"/>
        </w:rPr>
        <w:t>ахь заалт, 62 дугаар зүйлийн 62.1</w:t>
      </w:r>
      <w:r w:rsidRPr="007022FA">
        <w:rPr>
          <w:rFonts w:ascii="Times New Roman" w:hAnsi="Times New Roman" w:cs="Times New Roman"/>
          <w:sz w:val="24"/>
        </w:rPr>
        <w:t xml:space="preserve"> д</w:t>
      </w:r>
      <w:r w:rsidRPr="007022FA">
        <w:rPr>
          <w:rFonts w:ascii="Times New Roman" w:hAnsi="Times New Roman" w:cs="Times New Roman"/>
          <w:sz w:val="24"/>
          <w:lang w:val="mn-MN"/>
        </w:rPr>
        <w:t>ахь заалтууд,</w:t>
      </w:r>
      <w:r>
        <w:rPr>
          <w:rFonts w:ascii="Times New Roman" w:hAnsi="Times New Roman" w:cs="Times New Roman"/>
          <w:lang w:val="mn-MN"/>
        </w:rPr>
        <w:t xml:space="preserve"> 2024 оны 3 дугаар сар 16</w:t>
      </w:r>
      <w:r w:rsidRPr="007022FA">
        <w:rPr>
          <w:rFonts w:ascii="Times New Roman" w:hAnsi="Times New Roman" w:cs="Times New Roman"/>
          <w:lang w:val="mn-MN"/>
        </w:rPr>
        <w:t xml:space="preserve">-ны өдрийн Төлөөлөн Удирдах Зөвлөлийн гишүүдээс ирүүлсэн санал, Санхүүгийн Зохицуулах хорооны 2018 оны 12 дугаар сарын 14-ны өдрийн 377 дугаар тоот тогтоолоор батлагдсан “Хувьцаат компанийн хувьцаа эзэмшигчдийн хурлын зар хүргэх” журмыг </w:t>
      </w:r>
      <w:r w:rsidRPr="007022FA">
        <w:rPr>
          <w:rFonts w:ascii="Times New Roman" w:hAnsi="Times New Roman" w:cs="Times New Roman"/>
          <w:sz w:val="24"/>
          <w:lang w:val="mn-MN"/>
        </w:rPr>
        <w:t xml:space="preserve"> тус тус </w:t>
      </w:r>
      <w:proofErr w:type="spellStart"/>
      <w:r>
        <w:rPr>
          <w:rFonts w:ascii="Times New Roman" w:hAnsi="Times New Roman" w:cs="Times New Roman"/>
          <w:sz w:val="24"/>
        </w:rPr>
        <w:t>ү</w:t>
      </w:r>
      <w:r w:rsidRPr="007022FA">
        <w:rPr>
          <w:rFonts w:ascii="Times New Roman" w:hAnsi="Times New Roman" w:cs="Times New Roman"/>
          <w:sz w:val="24"/>
        </w:rPr>
        <w:t>ндэслэн</w:t>
      </w:r>
      <w:proofErr w:type="spellEnd"/>
      <w:r w:rsidRPr="007022FA">
        <w:rPr>
          <w:rFonts w:ascii="Times New Roman" w:hAnsi="Times New Roman" w:cs="Times New Roman"/>
          <w:sz w:val="24"/>
        </w:rPr>
        <w:t xml:space="preserve">  </w:t>
      </w:r>
      <w:r w:rsidRPr="007022FA">
        <w:rPr>
          <w:rFonts w:ascii="Times New Roman" w:hAnsi="Times New Roman" w:cs="Times New Roman"/>
          <w:sz w:val="24"/>
          <w:lang w:val="mn-MN"/>
        </w:rPr>
        <w:t>ТОГТООХ</w:t>
      </w:r>
      <w:r w:rsidRPr="007022F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7022FA">
        <w:rPr>
          <w:rFonts w:ascii="Times New Roman" w:hAnsi="Times New Roman" w:cs="Times New Roman"/>
          <w:sz w:val="24"/>
        </w:rPr>
        <w:t>нь</w:t>
      </w:r>
      <w:proofErr w:type="spellEnd"/>
      <w:r w:rsidRPr="007022FA">
        <w:rPr>
          <w:rFonts w:ascii="Times New Roman" w:hAnsi="Times New Roman" w:cs="Times New Roman"/>
          <w:sz w:val="24"/>
        </w:rPr>
        <w:t>:</w:t>
      </w:r>
    </w:p>
    <w:p w:rsidR="00B33DDA" w:rsidRPr="007022FA" w:rsidRDefault="00B33DDA" w:rsidP="00B33DDA">
      <w:pPr>
        <w:jc w:val="both"/>
        <w:rPr>
          <w:rFonts w:ascii="Times New Roman" w:hAnsi="Times New Roman" w:cs="Times New Roman"/>
          <w:lang w:val="mn-MN"/>
        </w:rPr>
      </w:pPr>
      <w:r w:rsidRPr="007022FA">
        <w:rPr>
          <w:rFonts w:ascii="Times New Roman" w:hAnsi="Times New Roman" w:cs="Times New Roman"/>
        </w:rPr>
        <w:t>1</w:t>
      </w:r>
      <w:r w:rsidRPr="00DB5929">
        <w:rPr>
          <w:rFonts w:ascii="Times New Roman" w:hAnsi="Times New Roman" w:cs="Times New Roman"/>
        </w:rPr>
        <w:t xml:space="preserve">. </w:t>
      </w:r>
      <w:proofErr w:type="gramStart"/>
      <w:r w:rsidRPr="00DB5929">
        <w:rPr>
          <w:rFonts w:ascii="Times New Roman" w:hAnsi="Times New Roman" w:cs="Times New Roman"/>
          <w:lang w:val="mn-MN"/>
        </w:rPr>
        <w:t xml:space="preserve">Компанийн </w:t>
      </w:r>
      <w:r w:rsidRPr="00DB5929">
        <w:rPr>
          <w:rFonts w:ascii="Times New Roman" w:hAnsi="Times New Roman" w:cs="Times New Roman"/>
        </w:rPr>
        <w:t xml:space="preserve"> </w:t>
      </w:r>
      <w:proofErr w:type="spellStart"/>
      <w:r w:rsidRPr="00DB5929">
        <w:rPr>
          <w:rFonts w:ascii="Times New Roman" w:hAnsi="Times New Roman" w:cs="Times New Roman"/>
        </w:rPr>
        <w:t>хувьцаа</w:t>
      </w:r>
      <w:proofErr w:type="spellEnd"/>
      <w:proofErr w:type="gramEnd"/>
      <w:r w:rsidRPr="00DB5929">
        <w:rPr>
          <w:rFonts w:ascii="Times New Roman" w:hAnsi="Times New Roman" w:cs="Times New Roman"/>
        </w:rPr>
        <w:t xml:space="preserve"> </w:t>
      </w:r>
      <w:proofErr w:type="spellStart"/>
      <w:r w:rsidRPr="00DB5929">
        <w:rPr>
          <w:rFonts w:ascii="Times New Roman" w:hAnsi="Times New Roman" w:cs="Times New Roman"/>
        </w:rPr>
        <w:t>эзэмшигчдийн</w:t>
      </w:r>
      <w:proofErr w:type="spellEnd"/>
      <w:r w:rsidRPr="00DB5929">
        <w:rPr>
          <w:rFonts w:ascii="Times New Roman" w:hAnsi="Times New Roman" w:cs="Times New Roman"/>
          <w:lang w:val="mn-MN"/>
        </w:rPr>
        <w:t xml:space="preserve"> ээлжит  хурлыг 2024 оны 04 дүгээр  сарын 30-ны өдрийн  </w:t>
      </w:r>
      <w:r w:rsidRPr="00DB5929">
        <w:rPr>
          <w:rFonts w:ascii="Times New Roman" w:hAnsi="Times New Roman" w:cs="Times New Roman"/>
        </w:rPr>
        <w:t>1</w:t>
      </w:r>
      <w:r w:rsidRPr="00DB5929">
        <w:rPr>
          <w:rFonts w:ascii="Times New Roman" w:hAnsi="Times New Roman" w:cs="Times New Roman"/>
          <w:lang w:val="mn-MN"/>
        </w:rPr>
        <w:t>4</w:t>
      </w:r>
      <w:r w:rsidRPr="00DB5929">
        <w:rPr>
          <w:rFonts w:ascii="Times New Roman" w:hAnsi="Times New Roman" w:cs="Times New Roman"/>
        </w:rPr>
        <w:t>.</w:t>
      </w:r>
      <w:r w:rsidRPr="00DB5929">
        <w:rPr>
          <w:rFonts w:ascii="Times New Roman" w:hAnsi="Times New Roman" w:cs="Times New Roman"/>
          <w:lang w:val="mn-MN"/>
        </w:rPr>
        <w:t>0</w:t>
      </w:r>
      <w:r w:rsidRPr="00DB5929">
        <w:rPr>
          <w:rFonts w:ascii="Times New Roman" w:hAnsi="Times New Roman" w:cs="Times New Roman"/>
        </w:rPr>
        <w:t>0</w:t>
      </w:r>
      <w:r w:rsidRPr="00DB5929">
        <w:rPr>
          <w:rFonts w:ascii="Times New Roman" w:hAnsi="Times New Roman" w:cs="Times New Roman"/>
          <w:lang w:val="mn-MN"/>
        </w:rPr>
        <w:t xml:space="preserve"> цагт Улаанбаатар хот, Чингэлтэй дүүрэг, 2 дугаар хороо, Самбуугийн гудамж, “Орон зай” төв 7 давхарт 704 тоотод  х</w:t>
      </w:r>
      <w:proofErr w:type="spellStart"/>
      <w:r w:rsidRPr="00DB5929">
        <w:rPr>
          <w:rFonts w:ascii="Times New Roman" w:hAnsi="Times New Roman" w:cs="Times New Roman"/>
        </w:rPr>
        <w:t>уралдуул</w:t>
      </w:r>
      <w:proofErr w:type="spellEnd"/>
      <w:r w:rsidRPr="00DB5929">
        <w:rPr>
          <w:rFonts w:ascii="Times New Roman" w:hAnsi="Times New Roman" w:cs="Times New Roman"/>
          <w:lang w:val="mn-MN"/>
        </w:rPr>
        <w:t>ахаар тогтоосугай</w:t>
      </w:r>
      <w:r w:rsidRPr="00DB5929">
        <w:rPr>
          <w:rFonts w:ascii="Times New Roman" w:hAnsi="Times New Roman" w:cs="Times New Roman"/>
        </w:rPr>
        <w:t>.</w:t>
      </w:r>
    </w:p>
    <w:p w:rsidR="00B33DDA" w:rsidRPr="007022FA" w:rsidRDefault="00B33DDA" w:rsidP="00B33DDA">
      <w:pPr>
        <w:ind w:firstLine="360"/>
        <w:jc w:val="both"/>
        <w:rPr>
          <w:rFonts w:ascii="Times New Roman" w:hAnsi="Times New Roman" w:cs="Times New Roman"/>
        </w:rPr>
      </w:pPr>
      <w:r w:rsidRPr="007022FA">
        <w:rPr>
          <w:rFonts w:ascii="Times New Roman" w:hAnsi="Times New Roman" w:cs="Times New Roman"/>
        </w:rPr>
        <w:t xml:space="preserve">2. </w:t>
      </w:r>
      <w:r w:rsidRPr="007022FA">
        <w:rPr>
          <w:rFonts w:ascii="Times New Roman" w:hAnsi="Times New Roman" w:cs="Times New Roman"/>
          <w:lang w:val="mn-MN"/>
        </w:rPr>
        <w:t>Компанийн</w:t>
      </w:r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хувьцаа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эзэмшигчдийн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ээлжит</w:t>
      </w:r>
      <w:proofErr w:type="spellEnd"/>
      <w:r>
        <w:rPr>
          <w:rFonts w:ascii="Times New Roman" w:hAnsi="Times New Roman" w:cs="Times New Roman"/>
          <w:lang w:val="mn-M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хурлаар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доор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дурьдсан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асуудлыг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хэлэлц</w:t>
      </w:r>
      <w:proofErr w:type="spellEnd"/>
      <w:r w:rsidRPr="007022FA">
        <w:rPr>
          <w:rFonts w:ascii="Times New Roman" w:hAnsi="Times New Roman" w:cs="Times New Roman"/>
          <w:lang w:val="mn-MN"/>
        </w:rPr>
        <w:t>үүлэхээ</w:t>
      </w:r>
      <w:r w:rsidRPr="007022FA">
        <w:rPr>
          <w:rFonts w:ascii="Times New Roman" w:hAnsi="Times New Roman" w:cs="Times New Roman"/>
        </w:rPr>
        <w:t xml:space="preserve">р </w:t>
      </w:r>
      <w:r w:rsidRPr="007022FA">
        <w:rPr>
          <w:rFonts w:ascii="Times New Roman" w:hAnsi="Times New Roman" w:cs="Times New Roman"/>
          <w:lang w:val="mn-MN"/>
        </w:rPr>
        <w:t>баталсугай</w:t>
      </w:r>
      <w:r w:rsidRPr="007022FA">
        <w:rPr>
          <w:rFonts w:ascii="Times New Roman" w:hAnsi="Times New Roman" w:cs="Times New Roman"/>
        </w:rPr>
        <w:t>.</w:t>
      </w:r>
    </w:p>
    <w:p w:rsidR="00B33DDA" w:rsidRPr="00113219" w:rsidRDefault="00B33DDA" w:rsidP="00B33DDA">
      <w:pPr>
        <w:pStyle w:val="NormalParagraphStyle"/>
        <w:numPr>
          <w:ilvl w:val="0"/>
          <w:numId w:val="1"/>
        </w:numPr>
        <w:jc w:val="both"/>
        <w:textAlignment w:val="center"/>
        <w:rPr>
          <w:color w:val="auto"/>
          <w:sz w:val="22"/>
          <w:szCs w:val="22"/>
          <w:lang w:val="mn-MN"/>
        </w:rPr>
      </w:pPr>
      <w:r w:rsidRPr="00113219">
        <w:rPr>
          <w:color w:val="auto"/>
          <w:sz w:val="22"/>
          <w:szCs w:val="22"/>
          <w:lang w:val="mn-MN"/>
        </w:rPr>
        <w:t>Компанийн 20</w:t>
      </w:r>
      <w:r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  <w:lang w:val="mn-MN"/>
        </w:rPr>
        <w:t>3</w:t>
      </w:r>
      <w:r w:rsidRPr="00113219">
        <w:rPr>
          <w:color w:val="auto"/>
          <w:sz w:val="22"/>
          <w:szCs w:val="22"/>
          <w:lang w:val="mn-MN"/>
        </w:rPr>
        <w:t xml:space="preserve"> оны үйл ажилагааны болон санхүүгийн тайлангийн талаар ТУЗ-ийн гаргасан дүгнэлт;</w:t>
      </w:r>
    </w:p>
    <w:p w:rsidR="00B33DDA" w:rsidRDefault="00B33DDA" w:rsidP="00B33DDA">
      <w:pPr>
        <w:pStyle w:val="NormalParagraphStyle"/>
        <w:numPr>
          <w:ilvl w:val="0"/>
          <w:numId w:val="1"/>
        </w:numPr>
        <w:jc w:val="both"/>
        <w:textAlignment w:val="center"/>
        <w:rPr>
          <w:color w:val="auto"/>
          <w:sz w:val="22"/>
          <w:szCs w:val="22"/>
          <w:lang w:val="mn-MN"/>
        </w:rPr>
      </w:pPr>
      <w:r w:rsidRPr="00113219">
        <w:rPr>
          <w:color w:val="auto"/>
          <w:sz w:val="22"/>
          <w:szCs w:val="22"/>
          <w:lang w:val="mn-MN"/>
        </w:rPr>
        <w:t>Ногдол ашиг хувиарлахгүй талаар ТУЗ гаргасан шийдвэрийг танилцуулах:</w:t>
      </w:r>
    </w:p>
    <w:p w:rsidR="00B33DDA" w:rsidRDefault="00B33DDA" w:rsidP="00B33DDA">
      <w:pPr>
        <w:pStyle w:val="NormalParagraphStyle"/>
        <w:numPr>
          <w:ilvl w:val="0"/>
          <w:numId w:val="1"/>
        </w:numPr>
        <w:jc w:val="both"/>
        <w:textAlignment w:val="center"/>
        <w:rPr>
          <w:color w:val="auto"/>
          <w:sz w:val="22"/>
          <w:szCs w:val="22"/>
          <w:lang w:val="mn-MN"/>
        </w:rPr>
      </w:pPr>
      <w:r>
        <w:rPr>
          <w:color w:val="auto"/>
          <w:sz w:val="22"/>
          <w:szCs w:val="22"/>
          <w:lang w:val="mn-MN"/>
        </w:rPr>
        <w:t>ТУЗ ийн гишүүдийг сонгох</w:t>
      </w:r>
    </w:p>
    <w:p w:rsidR="00B33DDA" w:rsidRDefault="00B33DDA" w:rsidP="00B33DDA">
      <w:pPr>
        <w:pStyle w:val="NormalParagraphStyle"/>
        <w:numPr>
          <w:ilvl w:val="0"/>
          <w:numId w:val="1"/>
        </w:numPr>
        <w:jc w:val="both"/>
        <w:textAlignment w:val="center"/>
        <w:rPr>
          <w:color w:val="auto"/>
          <w:sz w:val="22"/>
          <w:szCs w:val="22"/>
          <w:lang w:val="mn-MN"/>
        </w:rPr>
      </w:pPr>
      <w:r>
        <w:rPr>
          <w:color w:val="auto"/>
          <w:sz w:val="22"/>
          <w:szCs w:val="22"/>
          <w:lang w:val="mn-MN"/>
        </w:rPr>
        <w:t xml:space="preserve">Компанийн үйл ажиллагааг 4 улиралд шилжүүлэх төслийг танилцуулж хэлэлцэж батлах </w:t>
      </w:r>
    </w:p>
    <w:p w:rsidR="00B33DDA" w:rsidRPr="008705AB" w:rsidRDefault="00B33DDA" w:rsidP="00B33DDA">
      <w:pPr>
        <w:pStyle w:val="NormalParagraphStyle"/>
        <w:numPr>
          <w:ilvl w:val="0"/>
          <w:numId w:val="1"/>
        </w:numPr>
        <w:jc w:val="both"/>
        <w:textAlignment w:val="center"/>
        <w:rPr>
          <w:color w:val="auto"/>
          <w:sz w:val="22"/>
          <w:szCs w:val="22"/>
          <w:lang w:val="mn-MN"/>
        </w:rPr>
      </w:pPr>
      <w:r>
        <w:rPr>
          <w:color w:val="auto"/>
          <w:sz w:val="22"/>
          <w:szCs w:val="22"/>
          <w:lang w:val="mn-MN"/>
        </w:rPr>
        <w:t>Төсөл хэрэгжүүлхэд шаардлагатай хөрөнгө оруулалтын асуудлыг хэлэлцэж шийдвэрлэх</w:t>
      </w:r>
    </w:p>
    <w:p w:rsidR="00B33DDA" w:rsidRPr="00113219" w:rsidRDefault="00B33DDA" w:rsidP="00B33DDA">
      <w:pPr>
        <w:pStyle w:val="NormalParagraphStyle"/>
        <w:numPr>
          <w:ilvl w:val="0"/>
          <w:numId w:val="1"/>
        </w:numPr>
        <w:jc w:val="both"/>
        <w:textAlignment w:val="center"/>
        <w:rPr>
          <w:color w:val="auto"/>
          <w:sz w:val="22"/>
          <w:szCs w:val="22"/>
          <w:lang w:val="mn-MN"/>
        </w:rPr>
      </w:pPr>
      <w:r w:rsidRPr="00113219">
        <w:rPr>
          <w:color w:val="auto"/>
          <w:sz w:val="22"/>
          <w:szCs w:val="22"/>
          <w:lang w:val="mn-MN"/>
        </w:rPr>
        <w:t>Бусад асуудал:</w:t>
      </w:r>
    </w:p>
    <w:p w:rsidR="00B33DDA" w:rsidRPr="007022FA" w:rsidRDefault="00B33DDA" w:rsidP="00B33DDA">
      <w:pPr>
        <w:pStyle w:val="NormalParagraphStyle"/>
        <w:jc w:val="both"/>
        <w:textAlignment w:val="center"/>
        <w:rPr>
          <w:color w:val="auto"/>
          <w:sz w:val="22"/>
          <w:szCs w:val="22"/>
          <w:lang w:val="mn-MN"/>
        </w:rPr>
      </w:pPr>
    </w:p>
    <w:p w:rsidR="00B33DDA" w:rsidRPr="00E01EBB" w:rsidRDefault="00B33DDA" w:rsidP="00B33DDA">
      <w:pPr>
        <w:ind w:firstLine="360"/>
        <w:jc w:val="both"/>
        <w:rPr>
          <w:rFonts w:ascii="Times New Roman" w:hAnsi="Times New Roman" w:cs="Times New Roman"/>
          <w:lang w:val="mn-MN"/>
        </w:rPr>
      </w:pPr>
      <w:r w:rsidRPr="00E01EBB">
        <w:rPr>
          <w:rFonts w:ascii="Times New Roman" w:hAnsi="Times New Roman" w:cs="Times New Roman"/>
        </w:rPr>
        <w:t xml:space="preserve">3. </w:t>
      </w:r>
      <w:r w:rsidRPr="00E01EBB">
        <w:rPr>
          <w:rFonts w:ascii="Times New Roman" w:hAnsi="Times New Roman" w:cs="Times New Roman"/>
          <w:lang w:val="mn-MN"/>
        </w:rPr>
        <w:t xml:space="preserve">Хувьцаа </w:t>
      </w:r>
      <w:proofErr w:type="gramStart"/>
      <w:r w:rsidRPr="00E01EBB">
        <w:rPr>
          <w:rFonts w:ascii="Times New Roman" w:hAnsi="Times New Roman" w:cs="Times New Roman"/>
          <w:lang w:val="mn-MN"/>
        </w:rPr>
        <w:t xml:space="preserve">эзэмшигчдийн </w:t>
      </w:r>
      <w:r w:rsidRPr="00E01EBB">
        <w:rPr>
          <w:rFonts w:ascii="Times New Roman" w:hAnsi="Times New Roman" w:cs="Times New Roman"/>
        </w:rPr>
        <w:t xml:space="preserve"> </w:t>
      </w:r>
      <w:proofErr w:type="spellStart"/>
      <w:r w:rsidRPr="00E01EBB">
        <w:rPr>
          <w:rFonts w:ascii="Times New Roman" w:hAnsi="Times New Roman" w:cs="Times New Roman"/>
        </w:rPr>
        <w:t>ээлжит</w:t>
      </w:r>
      <w:proofErr w:type="spellEnd"/>
      <w:proofErr w:type="gramEnd"/>
      <w:r w:rsidRPr="00E01EBB">
        <w:rPr>
          <w:rFonts w:ascii="Times New Roman" w:hAnsi="Times New Roman" w:cs="Times New Roman"/>
          <w:lang w:val="mn-MN"/>
        </w:rPr>
        <w:t xml:space="preserve">  </w:t>
      </w:r>
      <w:proofErr w:type="spellStart"/>
      <w:r w:rsidRPr="00E01EBB">
        <w:rPr>
          <w:rFonts w:ascii="Times New Roman" w:hAnsi="Times New Roman" w:cs="Times New Roman"/>
        </w:rPr>
        <w:t>хуралд</w:t>
      </w:r>
      <w:proofErr w:type="spellEnd"/>
      <w:r w:rsidRPr="00E01EBB">
        <w:rPr>
          <w:rFonts w:ascii="Times New Roman" w:hAnsi="Times New Roman" w:cs="Times New Roman"/>
        </w:rPr>
        <w:t xml:space="preserve"> </w:t>
      </w:r>
      <w:proofErr w:type="spellStart"/>
      <w:r w:rsidRPr="00E01EBB">
        <w:rPr>
          <w:rFonts w:ascii="Times New Roman" w:hAnsi="Times New Roman" w:cs="Times New Roman"/>
        </w:rPr>
        <w:t>оролцох</w:t>
      </w:r>
      <w:proofErr w:type="spellEnd"/>
      <w:r w:rsidRPr="00E01EBB">
        <w:rPr>
          <w:rFonts w:ascii="Times New Roman" w:hAnsi="Times New Roman" w:cs="Times New Roman"/>
        </w:rPr>
        <w:t xml:space="preserve"> </w:t>
      </w:r>
      <w:r w:rsidRPr="00E01EBB">
        <w:rPr>
          <w:rFonts w:ascii="Times New Roman" w:hAnsi="Times New Roman" w:cs="Times New Roman"/>
          <w:lang w:val="mn-MN"/>
        </w:rPr>
        <w:t xml:space="preserve">саналын </w:t>
      </w:r>
      <w:proofErr w:type="spellStart"/>
      <w:r w:rsidRPr="00E01EBB">
        <w:rPr>
          <w:rFonts w:ascii="Times New Roman" w:hAnsi="Times New Roman" w:cs="Times New Roman"/>
        </w:rPr>
        <w:t>эрхтэй</w:t>
      </w:r>
      <w:proofErr w:type="spellEnd"/>
      <w:r w:rsidRPr="00E01EBB">
        <w:rPr>
          <w:rFonts w:ascii="Times New Roman" w:hAnsi="Times New Roman" w:cs="Times New Roman"/>
        </w:rPr>
        <w:t xml:space="preserve"> </w:t>
      </w:r>
      <w:proofErr w:type="spellStart"/>
      <w:r w:rsidRPr="00E01EBB">
        <w:rPr>
          <w:rFonts w:ascii="Times New Roman" w:hAnsi="Times New Roman" w:cs="Times New Roman"/>
        </w:rPr>
        <w:t>хувьцаа</w:t>
      </w:r>
      <w:proofErr w:type="spellEnd"/>
      <w:r w:rsidRPr="00E01EBB">
        <w:rPr>
          <w:rFonts w:ascii="Times New Roman" w:hAnsi="Times New Roman" w:cs="Times New Roman"/>
        </w:rPr>
        <w:t xml:space="preserve"> </w:t>
      </w:r>
      <w:proofErr w:type="spellStart"/>
      <w:r w:rsidRPr="00E01EBB">
        <w:rPr>
          <w:rFonts w:ascii="Times New Roman" w:hAnsi="Times New Roman" w:cs="Times New Roman"/>
        </w:rPr>
        <w:t>эзэмшигчдийн</w:t>
      </w:r>
      <w:proofErr w:type="spellEnd"/>
      <w:r w:rsidRPr="00E01EBB">
        <w:rPr>
          <w:rFonts w:ascii="Times New Roman" w:hAnsi="Times New Roman" w:cs="Times New Roman"/>
        </w:rPr>
        <w:t xml:space="preserve"> </w:t>
      </w:r>
      <w:proofErr w:type="spellStart"/>
      <w:r w:rsidRPr="00E01EBB">
        <w:rPr>
          <w:rFonts w:ascii="Times New Roman" w:hAnsi="Times New Roman" w:cs="Times New Roman"/>
        </w:rPr>
        <w:t>жагсаалт</w:t>
      </w:r>
      <w:proofErr w:type="spellEnd"/>
      <w:r w:rsidRPr="00E01EBB">
        <w:rPr>
          <w:rFonts w:ascii="Times New Roman" w:hAnsi="Times New Roman" w:cs="Times New Roman"/>
          <w:lang w:val="mn-MN"/>
        </w:rPr>
        <w:t xml:space="preserve"> гаргах бүртгэлийн  өдрийг 2024</w:t>
      </w:r>
      <w:r w:rsidRPr="00E01EBB">
        <w:rPr>
          <w:rFonts w:ascii="Times New Roman" w:hAnsi="Times New Roman" w:cs="Times New Roman"/>
        </w:rPr>
        <w:t xml:space="preserve"> </w:t>
      </w:r>
      <w:proofErr w:type="spellStart"/>
      <w:r w:rsidRPr="00E01EBB">
        <w:rPr>
          <w:rFonts w:ascii="Times New Roman" w:hAnsi="Times New Roman" w:cs="Times New Roman"/>
        </w:rPr>
        <w:t>оны</w:t>
      </w:r>
      <w:proofErr w:type="spellEnd"/>
      <w:r w:rsidRPr="00E01EBB">
        <w:rPr>
          <w:rFonts w:ascii="Times New Roman" w:hAnsi="Times New Roman" w:cs="Times New Roman"/>
        </w:rPr>
        <w:t xml:space="preserve"> </w:t>
      </w:r>
      <w:r w:rsidRPr="00E01EBB">
        <w:rPr>
          <w:rFonts w:ascii="Times New Roman" w:hAnsi="Times New Roman" w:cs="Times New Roman"/>
          <w:lang w:val="mn-MN"/>
        </w:rPr>
        <w:t xml:space="preserve">04 дүгээр </w:t>
      </w:r>
      <w:proofErr w:type="spellStart"/>
      <w:r w:rsidRPr="00E01EBB">
        <w:rPr>
          <w:rFonts w:ascii="Times New Roman" w:hAnsi="Times New Roman" w:cs="Times New Roman"/>
        </w:rPr>
        <w:t>сарын</w:t>
      </w:r>
      <w:proofErr w:type="spellEnd"/>
      <w:r w:rsidRPr="00E01EBB">
        <w:rPr>
          <w:rFonts w:ascii="Times New Roman" w:hAnsi="Times New Roman" w:cs="Times New Roman"/>
        </w:rPr>
        <w:t xml:space="preserve"> 0</w:t>
      </w:r>
      <w:r>
        <w:rPr>
          <w:rFonts w:ascii="Times New Roman" w:hAnsi="Times New Roman" w:cs="Times New Roman"/>
        </w:rPr>
        <w:t>8</w:t>
      </w:r>
      <w:r w:rsidRPr="00E01EBB">
        <w:rPr>
          <w:rFonts w:ascii="Times New Roman" w:hAnsi="Times New Roman" w:cs="Times New Roman"/>
        </w:rPr>
        <w:t xml:space="preserve">-ны </w:t>
      </w:r>
      <w:proofErr w:type="spellStart"/>
      <w:r w:rsidRPr="00E01EBB">
        <w:rPr>
          <w:rFonts w:ascii="Times New Roman" w:hAnsi="Times New Roman" w:cs="Times New Roman"/>
        </w:rPr>
        <w:t>өдр</w:t>
      </w:r>
      <w:proofErr w:type="spellEnd"/>
      <w:r w:rsidRPr="00E01EBB">
        <w:rPr>
          <w:rFonts w:ascii="Times New Roman" w:hAnsi="Times New Roman" w:cs="Times New Roman"/>
          <w:lang w:val="mn-MN"/>
        </w:rPr>
        <w:t>өөр</w:t>
      </w:r>
      <w:r w:rsidRPr="00E01EBB">
        <w:rPr>
          <w:rFonts w:ascii="Times New Roman" w:hAnsi="Times New Roman" w:cs="Times New Roman"/>
        </w:rPr>
        <w:t xml:space="preserve"> </w:t>
      </w:r>
      <w:proofErr w:type="spellStart"/>
      <w:r w:rsidRPr="00E01EBB">
        <w:rPr>
          <w:rFonts w:ascii="Times New Roman" w:hAnsi="Times New Roman" w:cs="Times New Roman"/>
        </w:rPr>
        <w:t>тогтоосугай</w:t>
      </w:r>
      <w:proofErr w:type="spellEnd"/>
      <w:r w:rsidRPr="00E01EBB">
        <w:rPr>
          <w:rFonts w:ascii="Times New Roman" w:hAnsi="Times New Roman" w:cs="Times New Roman"/>
        </w:rPr>
        <w:t>.</w:t>
      </w:r>
    </w:p>
    <w:p w:rsidR="00B33DDA" w:rsidRPr="00E01EBB" w:rsidRDefault="00B33DDA" w:rsidP="00B33DDA">
      <w:pPr>
        <w:ind w:firstLine="360"/>
        <w:jc w:val="both"/>
        <w:rPr>
          <w:rFonts w:ascii="Times New Roman" w:hAnsi="Times New Roman" w:cs="Times New Roman"/>
          <w:lang w:val="mn-MN"/>
        </w:rPr>
      </w:pPr>
      <w:r w:rsidRPr="00E01EBB">
        <w:rPr>
          <w:rFonts w:ascii="Times New Roman" w:hAnsi="Times New Roman" w:cs="Times New Roman"/>
          <w:lang w:val="mn-MN"/>
        </w:rPr>
        <w:t xml:space="preserve">Хувьцаа эзэмшигчдийн ээлжит  хурлын тухай зарыг өдөр тутмын хэвлэл мэдээллийн хэрэгслээр 2024 оны 03 дугаар сарын </w:t>
      </w:r>
      <w:r>
        <w:rPr>
          <w:rFonts w:ascii="Times New Roman" w:hAnsi="Times New Roman" w:cs="Times New Roman"/>
        </w:rPr>
        <w:t>20</w:t>
      </w:r>
      <w:r w:rsidRPr="00E01EBB">
        <w:rPr>
          <w:rFonts w:ascii="Times New Roman" w:hAnsi="Times New Roman" w:cs="Times New Roman"/>
          <w:lang w:val="mn-MN"/>
        </w:rPr>
        <w:t>-н</w:t>
      </w:r>
      <w:r w:rsidRPr="00E01EBB">
        <w:rPr>
          <w:rFonts w:ascii="Times New Roman" w:hAnsi="Times New Roman" w:cs="Times New Roman"/>
        </w:rPr>
        <w:t>ы</w:t>
      </w:r>
      <w:r w:rsidRPr="00E01EBB">
        <w:rPr>
          <w:rFonts w:ascii="Times New Roman" w:hAnsi="Times New Roman" w:cs="Times New Roman"/>
          <w:lang w:val="mn-MN"/>
        </w:rPr>
        <w:t xml:space="preserve"> өдөр тутмын сонин болон  хэвлэл мэдээллийн хэрэгсэлээр,  2024 оны </w:t>
      </w:r>
      <w:r>
        <w:rPr>
          <w:rFonts w:ascii="Times New Roman" w:hAnsi="Times New Roman" w:cs="Times New Roman"/>
          <w:lang w:val="mn-MN"/>
        </w:rPr>
        <w:t>04</w:t>
      </w:r>
      <w:r w:rsidRPr="00E01EBB">
        <w:rPr>
          <w:rFonts w:ascii="Times New Roman" w:hAnsi="Times New Roman" w:cs="Times New Roman"/>
          <w:lang w:val="mn-MN"/>
        </w:rPr>
        <w:t xml:space="preserve"> д</w:t>
      </w:r>
      <w:proofErr w:type="spellStart"/>
      <w:r>
        <w:rPr>
          <w:rFonts w:ascii="Times New Roman" w:hAnsi="Times New Roman" w:cs="Times New Roman"/>
        </w:rPr>
        <w:t>үгээ</w:t>
      </w:r>
      <w:proofErr w:type="spellEnd"/>
      <w:r w:rsidRPr="00E01EBB">
        <w:rPr>
          <w:rFonts w:ascii="Times New Roman" w:hAnsi="Times New Roman" w:cs="Times New Roman"/>
          <w:lang w:val="mn-MN"/>
        </w:rPr>
        <w:t xml:space="preserve">р сарын </w:t>
      </w:r>
      <w:r>
        <w:rPr>
          <w:rFonts w:ascii="Times New Roman" w:hAnsi="Times New Roman" w:cs="Times New Roman"/>
        </w:rPr>
        <w:t>04</w:t>
      </w:r>
      <w:r w:rsidRPr="00E01EBB">
        <w:rPr>
          <w:rFonts w:ascii="Times New Roman" w:hAnsi="Times New Roman" w:cs="Times New Roman"/>
          <w:lang w:val="mn-MN"/>
        </w:rPr>
        <w:t xml:space="preserve">-ны өдөр дахин мэдээлэх, Монголын хөрөнгийн биржийн сайтад тавих, брокерийн компанид хүргүүлэх зэргээр хувьцаа эзэмшигчдэд мэдэгдсүгэй 4. Хурлын зар өгөхтэй </w:t>
      </w:r>
      <w:r w:rsidRPr="00E01EBB">
        <w:rPr>
          <w:rFonts w:ascii="Times New Roman" w:hAnsi="Times New Roman" w:cs="Times New Roman"/>
          <w:lang w:val="mn-MN"/>
        </w:rPr>
        <w:lastRenderedPageBreak/>
        <w:t xml:space="preserve">холбоотой зардлыг хурал зохион байгуулах комиссын дарга /А.Ариунсайн/-д гаргаж өгөхийг компанийн санхүүд даалгасугай. </w:t>
      </w:r>
    </w:p>
    <w:p w:rsidR="00B33DDA" w:rsidRPr="007022FA" w:rsidRDefault="00B33DDA" w:rsidP="00B33DDA">
      <w:pPr>
        <w:ind w:firstLine="360"/>
        <w:jc w:val="both"/>
        <w:rPr>
          <w:rFonts w:ascii="Times New Roman" w:hAnsi="Times New Roman" w:cs="Times New Roman"/>
          <w:lang w:val="mn-MN"/>
        </w:rPr>
      </w:pPr>
      <w:r w:rsidRPr="007022FA">
        <w:rPr>
          <w:rFonts w:ascii="Times New Roman" w:hAnsi="Times New Roman" w:cs="Times New Roman"/>
          <w:lang w:val="mn-MN"/>
        </w:rPr>
        <w:t>5</w:t>
      </w:r>
      <w:r w:rsidRPr="007022FA">
        <w:rPr>
          <w:rFonts w:ascii="Times New Roman" w:hAnsi="Times New Roman" w:cs="Times New Roman"/>
        </w:rPr>
        <w:t xml:space="preserve">. </w:t>
      </w:r>
      <w:proofErr w:type="spellStart"/>
      <w:r w:rsidRPr="007022FA">
        <w:rPr>
          <w:rFonts w:ascii="Times New Roman" w:hAnsi="Times New Roman" w:cs="Times New Roman"/>
        </w:rPr>
        <w:t>Ээлжит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хурлыг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хуралдуулахтай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холбогдуулан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хуралд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оролцох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эрх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ү</w:t>
      </w:r>
      <w:r w:rsidRPr="007022FA">
        <w:rPr>
          <w:rFonts w:ascii="Times New Roman" w:hAnsi="Times New Roman" w:cs="Times New Roman"/>
        </w:rPr>
        <w:t>хий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хувьцаа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эзэмшигчид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нь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Хавсралт</w:t>
      </w:r>
      <w:proofErr w:type="spellEnd"/>
      <w:r w:rsidRPr="007022FA">
        <w:rPr>
          <w:rFonts w:ascii="Times New Roman" w:hAnsi="Times New Roman" w:cs="Times New Roman"/>
        </w:rPr>
        <w:t xml:space="preserve"> 1-д </w:t>
      </w:r>
      <w:proofErr w:type="spellStart"/>
      <w:r w:rsidRPr="007022FA">
        <w:rPr>
          <w:rFonts w:ascii="Times New Roman" w:hAnsi="Times New Roman" w:cs="Times New Roman"/>
        </w:rPr>
        <w:t>заасан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бичиг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баримт</w:t>
      </w:r>
      <w:proofErr w:type="spellEnd"/>
      <w:r w:rsidRPr="007022FA">
        <w:rPr>
          <w:rFonts w:ascii="Times New Roman" w:hAnsi="Times New Roman" w:cs="Times New Roman"/>
          <w:lang w:val="mn-MN"/>
        </w:rPr>
        <w:t>ыг</w:t>
      </w:r>
      <w:r w:rsidRPr="007022FA">
        <w:rPr>
          <w:rFonts w:ascii="Times New Roman" w:hAnsi="Times New Roman" w:cs="Times New Roman"/>
        </w:rPr>
        <w:t xml:space="preserve"> БДК-</w:t>
      </w:r>
      <w:proofErr w:type="spellStart"/>
      <w:r w:rsidRPr="007022FA">
        <w:rPr>
          <w:rFonts w:ascii="Times New Roman" w:hAnsi="Times New Roman" w:cs="Times New Roman"/>
        </w:rPr>
        <w:t>иудаас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авч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танилцах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эрхтэй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болохыг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дурьдсугай</w:t>
      </w:r>
      <w:proofErr w:type="spellEnd"/>
      <w:r w:rsidRPr="007022FA">
        <w:rPr>
          <w:rFonts w:ascii="Times New Roman" w:hAnsi="Times New Roman" w:cs="Times New Roman"/>
        </w:rPr>
        <w:t xml:space="preserve">. </w:t>
      </w:r>
    </w:p>
    <w:p w:rsidR="00B33DDA" w:rsidRPr="007022FA" w:rsidRDefault="00B33DDA" w:rsidP="00B33DDA">
      <w:pPr>
        <w:ind w:firstLine="360"/>
        <w:jc w:val="both"/>
        <w:rPr>
          <w:rFonts w:ascii="Times New Roman" w:hAnsi="Times New Roman" w:cs="Times New Roman"/>
          <w:lang w:val="mn-MN"/>
        </w:rPr>
      </w:pPr>
      <w:r w:rsidRPr="007022FA">
        <w:rPr>
          <w:rFonts w:ascii="Times New Roman" w:hAnsi="Times New Roman" w:cs="Times New Roman"/>
          <w:lang w:val="mn-MN"/>
        </w:rPr>
        <w:t>6</w:t>
      </w:r>
      <w:r w:rsidRPr="007022FA">
        <w:rPr>
          <w:rFonts w:ascii="Times New Roman" w:hAnsi="Times New Roman" w:cs="Times New Roman"/>
        </w:rPr>
        <w:t xml:space="preserve">. </w:t>
      </w:r>
      <w:proofErr w:type="spellStart"/>
      <w:r w:rsidRPr="007022FA">
        <w:rPr>
          <w:rFonts w:ascii="Times New Roman" w:hAnsi="Times New Roman" w:cs="Times New Roman"/>
        </w:rPr>
        <w:t>Тус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компанийн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хувьцаа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эзэмшигчдийн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ээлжитхуралд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оролцох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эрх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ү</w:t>
      </w:r>
      <w:r w:rsidRPr="007022FA">
        <w:rPr>
          <w:rFonts w:ascii="Times New Roman" w:hAnsi="Times New Roman" w:cs="Times New Roman"/>
        </w:rPr>
        <w:t>хий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хувьцаа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022FA">
        <w:rPr>
          <w:rFonts w:ascii="Times New Roman" w:hAnsi="Times New Roman" w:cs="Times New Roman"/>
        </w:rPr>
        <w:t>эзэмшигчдээс</w:t>
      </w:r>
      <w:proofErr w:type="spellEnd"/>
      <w:r w:rsidRPr="007022FA">
        <w:rPr>
          <w:rFonts w:ascii="Times New Roman" w:hAnsi="Times New Roman" w:cs="Times New Roman"/>
        </w:rPr>
        <w:t xml:space="preserve">  </w:t>
      </w:r>
      <w:proofErr w:type="spellStart"/>
      <w:r w:rsidRPr="007022FA">
        <w:rPr>
          <w:rFonts w:ascii="Times New Roman" w:hAnsi="Times New Roman" w:cs="Times New Roman"/>
        </w:rPr>
        <w:t>энэх</w:t>
      </w:r>
      <w:r>
        <w:rPr>
          <w:rFonts w:ascii="Times New Roman" w:hAnsi="Times New Roman" w:cs="Times New Roman"/>
        </w:rPr>
        <w:t>үү</w:t>
      </w:r>
      <w:proofErr w:type="spellEnd"/>
      <w:proofErr w:type="gram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хурлаар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хэлэлцэх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асуудлаар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сан</w:t>
      </w:r>
      <w:proofErr w:type="spellEnd"/>
      <w:r w:rsidRPr="007022FA">
        <w:rPr>
          <w:rFonts w:ascii="Times New Roman" w:hAnsi="Times New Roman" w:cs="Times New Roman"/>
          <w:lang w:val="mn-MN"/>
        </w:rPr>
        <w:t>а</w:t>
      </w:r>
      <w:proofErr w:type="spellStart"/>
      <w:r w:rsidRPr="007022FA">
        <w:rPr>
          <w:rFonts w:ascii="Times New Roman" w:hAnsi="Times New Roman" w:cs="Times New Roman"/>
        </w:rPr>
        <w:t>лын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хуудсаар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санал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авах</w:t>
      </w:r>
      <w:proofErr w:type="spellEnd"/>
      <w:r w:rsidRPr="007022FA">
        <w:rPr>
          <w:rFonts w:ascii="Times New Roman" w:hAnsi="Times New Roman" w:cs="Times New Roman"/>
        </w:rPr>
        <w:t xml:space="preserve"> “</w:t>
      </w:r>
      <w:proofErr w:type="spellStart"/>
      <w:r w:rsidRPr="007022FA">
        <w:rPr>
          <w:rFonts w:ascii="Times New Roman" w:hAnsi="Times New Roman" w:cs="Times New Roman"/>
        </w:rPr>
        <w:t>саналын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хуудас</w:t>
      </w:r>
      <w:proofErr w:type="spellEnd"/>
      <w:r w:rsidRPr="007022FA">
        <w:rPr>
          <w:rFonts w:ascii="Times New Roman" w:hAnsi="Times New Roman" w:cs="Times New Roman"/>
        </w:rPr>
        <w:t>”-</w:t>
      </w:r>
      <w:proofErr w:type="spellStart"/>
      <w:r w:rsidRPr="007022FA">
        <w:rPr>
          <w:rFonts w:ascii="Times New Roman" w:hAnsi="Times New Roman" w:cs="Times New Roman"/>
        </w:rPr>
        <w:t>ны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агуулгыг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хавсралт</w:t>
      </w:r>
      <w:proofErr w:type="spellEnd"/>
      <w:r w:rsidRPr="007022FA">
        <w:rPr>
          <w:rFonts w:ascii="Times New Roman" w:hAnsi="Times New Roman" w:cs="Times New Roman"/>
        </w:rPr>
        <w:t xml:space="preserve"> 2-д </w:t>
      </w:r>
      <w:proofErr w:type="spellStart"/>
      <w:r w:rsidRPr="007022FA">
        <w:rPr>
          <w:rFonts w:ascii="Times New Roman" w:hAnsi="Times New Roman" w:cs="Times New Roman"/>
        </w:rPr>
        <w:t>зааснаар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баталсугай</w:t>
      </w:r>
      <w:proofErr w:type="spellEnd"/>
      <w:r w:rsidRPr="007022FA">
        <w:rPr>
          <w:rFonts w:ascii="Times New Roman" w:hAnsi="Times New Roman" w:cs="Times New Roman"/>
        </w:rPr>
        <w:t>.</w:t>
      </w:r>
    </w:p>
    <w:p w:rsidR="00B33DDA" w:rsidRPr="007022FA" w:rsidRDefault="00B33DDA" w:rsidP="00B33DDA">
      <w:pPr>
        <w:ind w:firstLine="360"/>
        <w:jc w:val="both"/>
        <w:rPr>
          <w:rFonts w:ascii="Times New Roman" w:hAnsi="Times New Roman" w:cs="Times New Roman"/>
          <w:lang w:val="mn-MN"/>
        </w:rPr>
      </w:pPr>
      <w:r w:rsidRPr="007022FA">
        <w:rPr>
          <w:rFonts w:ascii="Times New Roman" w:hAnsi="Times New Roman" w:cs="Times New Roman"/>
          <w:lang w:val="mn-MN"/>
        </w:rPr>
        <w:t>7</w:t>
      </w:r>
      <w:r w:rsidRPr="007022FA">
        <w:rPr>
          <w:rFonts w:ascii="Times New Roman" w:hAnsi="Times New Roman" w:cs="Times New Roman"/>
        </w:rPr>
        <w:t xml:space="preserve">. </w:t>
      </w:r>
      <w:proofErr w:type="spellStart"/>
      <w:r w:rsidRPr="007022FA">
        <w:rPr>
          <w:rFonts w:ascii="Times New Roman" w:hAnsi="Times New Roman" w:cs="Times New Roman"/>
        </w:rPr>
        <w:t>Компанийн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022FA">
        <w:rPr>
          <w:rFonts w:ascii="Times New Roman" w:hAnsi="Times New Roman" w:cs="Times New Roman"/>
        </w:rPr>
        <w:t>ээлжит</w:t>
      </w:r>
      <w:proofErr w:type="spellEnd"/>
      <w:r w:rsidRPr="007022FA">
        <w:rPr>
          <w:rFonts w:ascii="Times New Roman" w:hAnsi="Times New Roman" w:cs="Times New Roman"/>
        </w:rPr>
        <w:t xml:space="preserve">  </w:t>
      </w:r>
      <w:proofErr w:type="spellStart"/>
      <w:r w:rsidRPr="007022FA">
        <w:rPr>
          <w:rFonts w:ascii="Times New Roman" w:hAnsi="Times New Roman" w:cs="Times New Roman"/>
        </w:rPr>
        <w:t>хурлаар</w:t>
      </w:r>
      <w:proofErr w:type="spellEnd"/>
      <w:proofErr w:type="gram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хэлэлц</w:t>
      </w:r>
      <w:r>
        <w:rPr>
          <w:rFonts w:ascii="Times New Roman" w:hAnsi="Times New Roman" w:cs="Times New Roman"/>
        </w:rPr>
        <w:t>үү</w:t>
      </w:r>
      <w:r w:rsidRPr="007022FA">
        <w:rPr>
          <w:rFonts w:ascii="Times New Roman" w:hAnsi="Times New Roman" w:cs="Times New Roman"/>
        </w:rPr>
        <w:t>лэх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асуудлаар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санал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авах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хуудсыг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ү</w:t>
      </w:r>
      <w:r w:rsidRPr="007022FA">
        <w:rPr>
          <w:rFonts w:ascii="Times New Roman" w:hAnsi="Times New Roman" w:cs="Times New Roman"/>
        </w:rPr>
        <w:t>лээн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авах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эцсийн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хугацааг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r w:rsidRPr="00956127">
        <w:rPr>
          <w:rFonts w:ascii="Times New Roman" w:hAnsi="Times New Roman" w:cs="Times New Roman"/>
        </w:rPr>
        <w:t>20</w:t>
      </w:r>
      <w:r w:rsidRPr="00956127">
        <w:rPr>
          <w:rFonts w:ascii="Times New Roman" w:hAnsi="Times New Roman" w:cs="Times New Roman"/>
          <w:lang w:val="mn-MN"/>
        </w:rPr>
        <w:t>2</w:t>
      </w:r>
      <w:r>
        <w:rPr>
          <w:rFonts w:ascii="Times New Roman" w:hAnsi="Times New Roman" w:cs="Times New Roman"/>
          <w:lang w:val="mn-MN"/>
        </w:rPr>
        <w:t>4</w:t>
      </w:r>
      <w:r w:rsidRPr="00956127">
        <w:rPr>
          <w:rFonts w:ascii="Times New Roman" w:hAnsi="Times New Roman" w:cs="Times New Roman"/>
        </w:rPr>
        <w:t xml:space="preserve"> </w:t>
      </w:r>
      <w:proofErr w:type="spellStart"/>
      <w:r w:rsidRPr="00956127">
        <w:rPr>
          <w:rFonts w:ascii="Times New Roman" w:hAnsi="Times New Roman" w:cs="Times New Roman"/>
        </w:rPr>
        <w:t>оны</w:t>
      </w:r>
      <w:proofErr w:type="spellEnd"/>
      <w:r w:rsidRPr="00956127">
        <w:rPr>
          <w:rFonts w:ascii="Times New Roman" w:hAnsi="Times New Roman" w:cs="Times New Roman"/>
        </w:rPr>
        <w:t xml:space="preserve"> </w:t>
      </w:r>
      <w:r w:rsidRPr="00956127">
        <w:rPr>
          <w:rFonts w:ascii="Times New Roman" w:hAnsi="Times New Roman" w:cs="Times New Roman"/>
          <w:lang w:val="mn-MN"/>
        </w:rPr>
        <w:t>04 дүгээр</w:t>
      </w:r>
      <w:r w:rsidRPr="00956127">
        <w:rPr>
          <w:rFonts w:ascii="Times New Roman" w:hAnsi="Times New Roman" w:cs="Times New Roman"/>
        </w:rPr>
        <w:t xml:space="preserve"> </w:t>
      </w:r>
      <w:proofErr w:type="spellStart"/>
      <w:r w:rsidRPr="00956127">
        <w:rPr>
          <w:rFonts w:ascii="Times New Roman" w:hAnsi="Times New Roman" w:cs="Times New Roman"/>
        </w:rPr>
        <w:t>сарын</w:t>
      </w:r>
      <w:proofErr w:type="spellEnd"/>
      <w:r w:rsidRPr="00956127">
        <w:rPr>
          <w:rFonts w:ascii="Times New Roman" w:hAnsi="Times New Roman" w:cs="Times New Roman"/>
        </w:rPr>
        <w:t xml:space="preserve"> </w:t>
      </w:r>
      <w:r w:rsidRPr="00956127">
        <w:rPr>
          <w:rFonts w:ascii="Times New Roman" w:hAnsi="Times New Roman" w:cs="Times New Roman"/>
          <w:lang w:val="mn-MN"/>
        </w:rPr>
        <w:t>30</w:t>
      </w:r>
      <w:r w:rsidRPr="00956127">
        <w:rPr>
          <w:rFonts w:ascii="Times New Roman" w:hAnsi="Times New Roman" w:cs="Times New Roman"/>
        </w:rPr>
        <w:t>-</w:t>
      </w:r>
      <w:proofErr w:type="spellStart"/>
      <w:r w:rsidRPr="00956127">
        <w:rPr>
          <w:rFonts w:ascii="Times New Roman" w:hAnsi="Times New Roman" w:cs="Times New Roman"/>
        </w:rPr>
        <w:t>ны</w:t>
      </w:r>
      <w:proofErr w:type="spellEnd"/>
      <w:r w:rsidRPr="00956127">
        <w:rPr>
          <w:rFonts w:ascii="Times New Roman" w:hAnsi="Times New Roman" w:cs="Times New Roman"/>
        </w:rPr>
        <w:t xml:space="preserve"> </w:t>
      </w:r>
      <w:proofErr w:type="spellStart"/>
      <w:r w:rsidRPr="00956127">
        <w:rPr>
          <w:rFonts w:ascii="Times New Roman" w:hAnsi="Times New Roman" w:cs="Times New Roman"/>
        </w:rPr>
        <w:t>өдрийн</w:t>
      </w:r>
      <w:proofErr w:type="spellEnd"/>
      <w:r w:rsidRPr="00956127">
        <w:rPr>
          <w:rFonts w:ascii="Times New Roman" w:hAnsi="Times New Roman" w:cs="Times New Roman"/>
        </w:rPr>
        <w:t xml:space="preserve"> </w:t>
      </w:r>
      <w:r w:rsidRPr="00956127">
        <w:rPr>
          <w:rFonts w:ascii="Times New Roman" w:hAnsi="Times New Roman" w:cs="Times New Roman"/>
          <w:lang w:val="mn-MN"/>
        </w:rPr>
        <w:t>1</w:t>
      </w:r>
      <w:r>
        <w:rPr>
          <w:rFonts w:ascii="Times New Roman" w:hAnsi="Times New Roman" w:cs="Times New Roman"/>
          <w:lang w:val="mn-MN"/>
        </w:rPr>
        <w:t>4</w:t>
      </w:r>
      <w:r w:rsidRPr="00956127">
        <w:rPr>
          <w:rFonts w:ascii="Times New Roman" w:hAnsi="Times New Roman" w:cs="Times New Roman"/>
          <w:lang w:val="mn-MN"/>
        </w:rPr>
        <w:t xml:space="preserve">.00 </w:t>
      </w:r>
      <w:r w:rsidRPr="00956127">
        <w:rPr>
          <w:rFonts w:ascii="Times New Roman" w:hAnsi="Times New Roman" w:cs="Times New Roman"/>
        </w:rPr>
        <w:t xml:space="preserve"> </w:t>
      </w:r>
      <w:proofErr w:type="spellStart"/>
      <w:r w:rsidRPr="00956127">
        <w:rPr>
          <w:rFonts w:ascii="Times New Roman" w:hAnsi="Times New Roman" w:cs="Times New Roman"/>
        </w:rPr>
        <w:t>цагаар</w:t>
      </w:r>
      <w:proofErr w:type="spellEnd"/>
      <w:r w:rsidRPr="00956127">
        <w:rPr>
          <w:rFonts w:ascii="Times New Roman" w:hAnsi="Times New Roman" w:cs="Times New Roman"/>
        </w:rPr>
        <w:t xml:space="preserve"> </w:t>
      </w:r>
      <w:proofErr w:type="spellStart"/>
      <w:r w:rsidRPr="00956127">
        <w:rPr>
          <w:rFonts w:ascii="Times New Roman" w:hAnsi="Times New Roman" w:cs="Times New Roman"/>
        </w:rPr>
        <w:t>тасалбар</w:t>
      </w:r>
      <w:proofErr w:type="spellEnd"/>
      <w:r w:rsidRPr="00956127">
        <w:rPr>
          <w:rFonts w:ascii="Times New Roman" w:hAnsi="Times New Roman" w:cs="Times New Roman"/>
        </w:rPr>
        <w:t xml:space="preserve"> </w:t>
      </w:r>
      <w:proofErr w:type="spellStart"/>
      <w:r w:rsidRPr="00956127">
        <w:rPr>
          <w:rFonts w:ascii="Times New Roman" w:hAnsi="Times New Roman" w:cs="Times New Roman"/>
        </w:rPr>
        <w:t>болгосугай</w:t>
      </w:r>
      <w:proofErr w:type="spellEnd"/>
      <w:r w:rsidRPr="00956127">
        <w:rPr>
          <w:rFonts w:ascii="Times New Roman" w:hAnsi="Times New Roman" w:cs="Times New Roman"/>
        </w:rPr>
        <w:t>.</w:t>
      </w:r>
    </w:p>
    <w:p w:rsidR="00B33DDA" w:rsidRPr="007022FA" w:rsidRDefault="00B33DDA" w:rsidP="00B33DDA">
      <w:pPr>
        <w:ind w:firstLine="360"/>
        <w:jc w:val="both"/>
        <w:rPr>
          <w:rFonts w:ascii="Times New Roman" w:hAnsi="Times New Roman" w:cs="Times New Roman"/>
          <w:lang w:val="mn-MN"/>
        </w:rPr>
      </w:pPr>
      <w:r w:rsidRPr="007022FA">
        <w:rPr>
          <w:rFonts w:ascii="Times New Roman" w:hAnsi="Times New Roman" w:cs="Times New Roman"/>
          <w:lang w:val="mn-MN"/>
        </w:rPr>
        <w:t>8. Хурал зохион байгуулах хурлыг удирдах дарга, тооллогын комиссыг дараах бүрэлдэхүүнтэй байгуулсугай:</w:t>
      </w:r>
    </w:p>
    <w:p w:rsidR="00B33DDA" w:rsidRPr="007022FA" w:rsidRDefault="00B33DDA" w:rsidP="00B33DDA">
      <w:pPr>
        <w:pStyle w:val="ListParagraph"/>
        <w:numPr>
          <w:ilvl w:val="0"/>
          <w:numId w:val="2"/>
        </w:numPr>
        <w:jc w:val="both"/>
        <w:rPr>
          <w:lang w:val="mn-MN"/>
        </w:rPr>
      </w:pPr>
      <w:r w:rsidRPr="007022FA">
        <w:rPr>
          <w:lang w:val="mn-MN"/>
        </w:rPr>
        <w:t xml:space="preserve">Ч. Амарбаатар                </w:t>
      </w:r>
      <w:r>
        <w:rPr>
          <w:lang w:val="mn-MN"/>
        </w:rPr>
        <w:t xml:space="preserve">   </w:t>
      </w:r>
      <w:r w:rsidRPr="007022FA">
        <w:rPr>
          <w:lang w:val="mn-MN"/>
        </w:rPr>
        <w:t xml:space="preserve">       хурал удирдах дарга</w:t>
      </w:r>
    </w:p>
    <w:p w:rsidR="00B33DDA" w:rsidRPr="009C070A" w:rsidRDefault="00B33DDA" w:rsidP="00B33DDA">
      <w:pPr>
        <w:pStyle w:val="ListParagraph"/>
        <w:numPr>
          <w:ilvl w:val="0"/>
          <w:numId w:val="2"/>
        </w:numPr>
        <w:jc w:val="both"/>
        <w:rPr>
          <w:lang w:val="mn-MN"/>
        </w:rPr>
      </w:pPr>
      <w:r w:rsidRPr="009C070A">
        <w:rPr>
          <w:lang w:val="mn-MN"/>
        </w:rPr>
        <w:t>С.Энхтуяа                                 хурал зохион байгуулах комиссын дарга</w:t>
      </w:r>
    </w:p>
    <w:p w:rsidR="00B33DDA" w:rsidRPr="009C070A" w:rsidRDefault="00B33DDA" w:rsidP="00B33DDA">
      <w:pPr>
        <w:pStyle w:val="ListParagraph"/>
        <w:numPr>
          <w:ilvl w:val="0"/>
          <w:numId w:val="2"/>
        </w:numPr>
        <w:jc w:val="both"/>
        <w:rPr>
          <w:lang w:val="mn-MN"/>
        </w:rPr>
      </w:pPr>
      <w:r w:rsidRPr="009C070A">
        <w:rPr>
          <w:lang w:val="mn-MN"/>
        </w:rPr>
        <w:t>С. Энхтуяа                                тооллогын комиссын дарга</w:t>
      </w:r>
    </w:p>
    <w:p w:rsidR="00B33DDA" w:rsidRPr="009C070A" w:rsidRDefault="00B33DDA" w:rsidP="00B33DDA">
      <w:pPr>
        <w:pStyle w:val="ListParagraph"/>
        <w:numPr>
          <w:ilvl w:val="0"/>
          <w:numId w:val="2"/>
        </w:numPr>
        <w:jc w:val="both"/>
        <w:rPr>
          <w:lang w:val="mn-MN"/>
        </w:rPr>
      </w:pPr>
      <w:r w:rsidRPr="009C070A">
        <w:rPr>
          <w:lang w:val="mn-MN"/>
        </w:rPr>
        <w:t>Г.Төрбаяр                                  гишүүн</w:t>
      </w:r>
    </w:p>
    <w:p w:rsidR="00B33DDA" w:rsidRPr="007022FA" w:rsidRDefault="00B33DDA" w:rsidP="00B33DDA">
      <w:pPr>
        <w:pStyle w:val="ListParagraph"/>
        <w:ind w:left="1440"/>
        <w:jc w:val="both"/>
        <w:rPr>
          <w:lang w:val="mn-MN"/>
        </w:rPr>
      </w:pPr>
    </w:p>
    <w:p w:rsidR="00B33DDA" w:rsidRPr="007022FA" w:rsidRDefault="00B33DDA" w:rsidP="00B33DDA">
      <w:pPr>
        <w:jc w:val="both"/>
        <w:rPr>
          <w:rFonts w:ascii="Times New Roman" w:hAnsi="Times New Roman" w:cs="Times New Roman"/>
          <w:lang w:val="mn-MN"/>
        </w:rPr>
      </w:pPr>
      <w:r w:rsidRPr="007022FA">
        <w:rPr>
          <w:rFonts w:ascii="Times New Roman" w:hAnsi="Times New Roman" w:cs="Times New Roman"/>
          <w:lang w:val="mn-MN"/>
        </w:rPr>
        <w:t xml:space="preserve">      9.  Хурлаар хэлэлцүүлэх асуудалтай холбоотой танилцуулга, хурлаас гарах шийдвэрийн төслийг тогтоосон хугацаанд бэлэн болгож, хувьцаа эзэмшигчдийн хурлыг зохион байгуулахыг хурал зохион байгуулах комиссд  даалгасугай. </w:t>
      </w:r>
    </w:p>
    <w:p w:rsidR="00B33DDA" w:rsidRDefault="00B33DDA" w:rsidP="00B33DDA">
      <w:pPr>
        <w:ind w:firstLine="360"/>
        <w:jc w:val="both"/>
        <w:rPr>
          <w:rFonts w:ascii="Times New Roman" w:hAnsi="Times New Roman" w:cs="Times New Roman"/>
        </w:rPr>
      </w:pPr>
      <w:r w:rsidRPr="007022FA">
        <w:rPr>
          <w:rFonts w:ascii="Times New Roman" w:hAnsi="Times New Roman" w:cs="Times New Roman"/>
          <w:lang w:val="mn-MN"/>
        </w:rPr>
        <w:t>1</w:t>
      </w:r>
      <w:r>
        <w:rPr>
          <w:rFonts w:ascii="Times New Roman" w:hAnsi="Times New Roman" w:cs="Times New Roman"/>
          <w:lang w:val="mn-MN"/>
        </w:rPr>
        <w:t>0</w:t>
      </w:r>
      <w:r w:rsidRPr="007022FA">
        <w:rPr>
          <w:rFonts w:ascii="Times New Roman" w:hAnsi="Times New Roman" w:cs="Times New Roman"/>
        </w:rPr>
        <w:t xml:space="preserve">. </w:t>
      </w:r>
      <w:proofErr w:type="spellStart"/>
      <w:r w:rsidRPr="007022FA">
        <w:rPr>
          <w:rFonts w:ascii="Times New Roman" w:hAnsi="Times New Roman" w:cs="Times New Roman"/>
        </w:rPr>
        <w:t>Хурал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хуралдуулах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тухай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r w:rsidRPr="007022FA">
        <w:rPr>
          <w:rFonts w:ascii="Times New Roman" w:hAnsi="Times New Roman" w:cs="Times New Roman"/>
          <w:lang w:val="mn-MN"/>
        </w:rPr>
        <w:t>тогтоолыг</w:t>
      </w:r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гаргаснаас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хойш</w:t>
      </w:r>
      <w:proofErr w:type="spellEnd"/>
      <w:r w:rsidRPr="007022FA">
        <w:rPr>
          <w:rFonts w:ascii="Times New Roman" w:hAnsi="Times New Roman" w:cs="Times New Roman"/>
        </w:rPr>
        <w:t xml:space="preserve"> 3 </w:t>
      </w:r>
      <w:proofErr w:type="spellStart"/>
      <w:r w:rsidRPr="007022FA">
        <w:rPr>
          <w:rFonts w:ascii="Times New Roman" w:hAnsi="Times New Roman" w:cs="Times New Roman"/>
        </w:rPr>
        <w:t>хоногийн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дотор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хувь</w:t>
      </w:r>
      <w:proofErr w:type="spellEnd"/>
      <w:r w:rsidRPr="007022FA">
        <w:rPr>
          <w:rFonts w:ascii="Times New Roman" w:hAnsi="Times New Roman" w:cs="Times New Roman"/>
          <w:lang w:val="mn-MN"/>
        </w:rPr>
        <w:t>цаа эзэмшиг</w:t>
      </w:r>
      <w:proofErr w:type="spellStart"/>
      <w:r w:rsidRPr="007022FA">
        <w:rPr>
          <w:rFonts w:ascii="Times New Roman" w:hAnsi="Times New Roman" w:cs="Times New Roman"/>
        </w:rPr>
        <w:t>чдийн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хурлын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022FA">
        <w:rPr>
          <w:rFonts w:ascii="Times New Roman" w:hAnsi="Times New Roman" w:cs="Times New Roman"/>
        </w:rPr>
        <w:t>мэдэгдэ</w:t>
      </w:r>
      <w:proofErr w:type="spellEnd"/>
      <w:r w:rsidRPr="007022FA">
        <w:rPr>
          <w:rFonts w:ascii="Times New Roman" w:hAnsi="Times New Roman" w:cs="Times New Roman"/>
          <w:lang w:val="mn-MN"/>
        </w:rPr>
        <w:t>л</w:t>
      </w:r>
      <w:proofErr w:type="spellStart"/>
      <w:r w:rsidRPr="007022FA">
        <w:rPr>
          <w:rFonts w:ascii="Times New Roman" w:hAnsi="Times New Roman" w:cs="Times New Roman"/>
        </w:rPr>
        <w:t>ийг</w:t>
      </w:r>
      <w:proofErr w:type="spellEnd"/>
      <w:r w:rsidRPr="007022FA">
        <w:rPr>
          <w:rFonts w:ascii="Times New Roman" w:hAnsi="Times New Roman" w:cs="Times New Roman"/>
        </w:rPr>
        <w:t xml:space="preserve">  </w:t>
      </w:r>
      <w:proofErr w:type="spellStart"/>
      <w:r w:rsidRPr="007022FA">
        <w:rPr>
          <w:rFonts w:ascii="Times New Roman" w:hAnsi="Times New Roman" w:cs="Times New Roman"/>
        </w:rPr>
        <w:t>Хавсралт</w:t>
      </w:r>
      <w:proofErr w:type="spellEnd"/>
      <w:proofErr w:type="gramEnd"/>
      <w:r w:rsidRPr="007022FA">
        <w:rPr>
          <w:rFonts w:ascii="Times New Roman" w:hAnsi="Times New Roman" w:cs="Times New Roman"/>
        </w:rPr>
        <w:t xml:space="preserve"> 3-д </w:t>
      </w:r>
      <w:proofErr w:type="spellStart"/>
      <w:r w:rsidRPr="007022FA">
        <w:rPr>
          <w:rFonts w:ascii="Times New Roman" w:hAnsi="Times New Roman" w:cs="Times New Roman"/>
        </w:rPr>
        <w:t>заасан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маягтын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дагуу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Санх</w:t>
      </w:r>
      <w:r>
        <w:rPr>
          <w:rFonts w:ascii="Times New Roman" w:hAnsi="Times New Roman" w:cs="Times New Roman"/>
        </w:rPr>
        <w:t>үү</w:t>
      </w:r>
      <w:r w:rsidRPr="007022FA">
        <w:rPr>
          <w:rFonts w:ascii="Times New Roman" w:hAnsi="Times New Roman" w:cs="Times New Roman"/>
        </w:rPr>
        <w:t>гийн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зохицуулах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хороо</w:t>
      </w:r>
      <w:proofErr w:type="spellEnd"/>
      <w:r w:rsidRPr="007022FA">
        <w:rPr>
          <w:rFonts w:ascii="Times New Roman" w:hAnsi="Times New Roman" w:cs="Times New Roman"/>
        </w:rPr>
        <w:t xml:space="preserve">, </w:t>
      </w:r>
      <w:proofErr w:type="spellStart"/>
      <w:r w:rsidRPr="007022FA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ө</w:t>
      </w:r>
      <w:r w:rsidRPr="007022FA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ө</w:t>
      </w:r>
      <w:r w:rsidRPr="007022FA">
        <w:rPr>
          <w:rFonts w:ascii="Times New Roman" w:hAnsi="Times New Roman" w:cs="Times New Roman"/>
        </w:rPr>
        <w:t>нгийн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биржид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ү</w:t>
      </w:r>
      <w:r w:rsidRPr="007022FA">
        <w:rPr>
          <w:rFonts w:ascii="Times New Roman" w:hAnsi="Times New Roman" w:cs="Times New Roman"/>
        </w:rPr>
        <w:t>ргэхийг</w:t>
      </w:r>
      <w:proofErr w:type="spellEnd"/>
      <w:r w:rsidRPr="007022FA">
        <w:rPr>
          <w:rFonts w:ascii="Times New Roman" w:hAnsi="Times New Roman" w:cs="Times New Roman"/>
        </w:rPr>
        <w:t xml:space="preserve"> </w:t>
      </w:r>
      <w:r w:rsidRPr="007022FA">
        <w:rPr>
          <w:rFonts w:ascii="Times New Roman" w:hAnsi="Times New Roman" w:cs="Times New Roman"/>
          <w:lang w:val="mn-MN"/>
        </w:rPr>
        <w:t>хурал зохион байгуулах комиссын дарга</w:t>
      </w:r>
      <w:r w:rsidRPr="007022FA">
        <w:rPr>
          <w:rFonts w:ascii="Times New Roman" w:hAnsi="Times New Roman" w:cs="Times New Roman"/>
        </w:rPr>
        <w:t xml:space="preserve"> /</w:t>
      </w:r>
      <w:r w:rsidRPr="007022FA">
        <w:rPr>
          <w:rFonts w:ascii="Times New Roman" w:hAnsi="Times New Roman" w:cs="Times New Roman"/>
          <w:lang w:val="mn-MN"/>
        </w:rPr>
        <w:t>А.Ариунсайн</w:t>
      </w:r>
      <w:r w:rsidRPr="007022FA">
        <w:rPr>
          <w:rFonts w:ascii="Times New Roman" w:hAnsi="Times New Roman" w:cs="Times New Roman"/>
        </w:rPr>
        <w:t>/</w:t>
      </w:r>
      <w:r w:rsidRPr="007022FA">
        <w:rPr>
          <w:rFonts w:ascii="Times New Roman" w:hAnsi="Times New Roman" w:cs="Times New Roman"/>
          <w:lang w:val="mn-MN"/>
        </w:rPr>
        <w:t xml:space="preserve">-д </w:t>
      </w:r>
      <w:r w:rsidRPr="007022FA">
        <w:rPr>
          <w:rFonts w:ascii="Times New Roman" w:hAnsi="Times New Roman" w:cs="Times New Roman"/>
        </w:rPr>
        <w:t xml:space="preserve"> </w:t>
      </w:r>
      <w:proofErr w:type="spellStart"/>
      <w:r w:rsidRPr="007022FA">
        <w:rPr>
          <w:rFonts w:ascii="Times New Roman" w:hAnsi="Times New Roman" w:cs="Times New Roman"/>
        </w:rPr>
        <w:t>даалгасугай</w:t>
      </w:r>
      <w:proofErr w:type="spellEnd"/>
      <w:r w:rsidRPr="007022FA">
        <w:rPr>
          <w:rFonts w:ascii="Times New Roman" w:hAnsi="Times New Roman" w:cs="Times New Roman"/>
        </w:rPr>
        <w:t>.</w:t>
      </w:r>
    </w:p>
    <w:p w:rsidR="00B33DDA" w:rsidRDefault="00B33DDA" w:rsidP="00B33DDA">
      <w:pPr>
        <w:ind w:firstLine="360"/>
        <w:jc w:val="both"/>
        <w:rPr>
          <w:rFonts w:ascii="Times New Roman" w:hAnsi="Times New Roman" w:cs="Times New Roman"/>
        </w:rPr>
      </w:pPr>
    </w:p>
    <w:p w:rsidR="00B33DDA" w:rsidRDefault="00B33DDA" w:rsidP="00B33DDA">
      <w:pPr>
        <w:ind w:firstLine="360"/>
        <w:jc w:val="both"/>
        <w:rPr>
          <w:rFonts w:ascii="Times New Roman" w:hAnsi="Times New Roman" w:cs="Times New Roman"/>
        </w:rPr>
      </w:pPr>
    </w:p>
    <w:p w:rsidR="00B33DDA" w:rsidRDefault="00B33DDA" w:rsidP="00B33DDA">
      <w:pPr>
        <w:ind w:firstLine="360"/>
        <w:jc w:val="both"/>
        <w:rPr>
          <w:rFonts w:ascii="Times New Roman" w:hAnsi="Times New Roman" w:cs="Times New Roman"/>
        </w:rPr>
      </w:pPr>
    </w:p>
    <w:p w:rsidR="00B33DDA" w:rsidRPr="007022FA" w:rsidRDefault="00B33DDA" w:rsidP="00B33DDA">
      <w:pPr>
        <w:ind w:firstLine="360"/>
        <w:jc w:val="both"/>
        <w:rPr>
          <w:rFonts w:ascii="Times New Roman" w:hAnsi="Times New Roman" w:cs="Times New Roman"/>
          <w:lang w:val="mn-MN"/>
        </w:rPr>
      </w:pPr>
      <w:bookmarkStart w:id="0" w:name="_GoBack"/>
      <w:bookmarkEnd w:id="0"/>
    </w:p>
    <w:p w:rsidR="00B33DDA" w:rsidRPr="007022FA" w:rsidRDefault="00B33DDA" w:rsidP="00B33DDA">
      <w:pPr>
        <w:ind w:left="1440"/>
        <w:rPr>
          <w:rFonts w:ascii="Times New Roman" w:hAnsi="Times New Roman" w:cs="Times New Roman"/>
          <w:lang w:val="mn-MN"/>
        </w:rPr>
      </w:pPr>
      <w:r w:rsidRPr="007022FA">
        <w:rPr>
          <w:rFonts w:ascii="Times New Roman" w:hAnsi="Times New Roman" w:cs="Times New Roman"/>
          <w:lang w:val="mn-MN"/>
        </w:rPr>
        <w:t xml:space="preserve">ТӨЛӨӨЛӨН УДИРДАХ </w:t>
      </w:r>
    </w:p>
    <w:p w:rsidR="00B33DDA" w:rsidRDefault="00B33DDA" w:rsidP="00B33DDA">
      <w:pPr>
        <w:ind w:left="1440"/>
        <w:rPr>
          <w:rFonts w:ascii="Times New Roman" w:hAnsi="Times New Roman" w:cs="Times New Roman"/>
          <w:sz w:val="24"/>
          <w:szCs w:val="24"/>
        </w:rPr>
      </w:pPr>
      <w:r w:rsidRPr="007022FA">
        <w:rPr>
          <w:rFonts w:ascii="Times New Roman" w:hAnsi="Times New Roman" w:cs="Times New Roman"/>
          <w:lang w:val="mn-MN"/>
        </w:rPr>
        <w:t>ЗӨВЛӨЛИЙН ДАРГА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7022FA">
        <w:rPr>
          <w:rFonts w:ascii="Times New Roman" w:hAnsi="Times New Roman" w:cs="Times New Roman"/>
          <w:lang w:val="mn-MN"/>
        </w:rPr>
        <w:t xml:space="preserve"> </w:t>
      </w:r>
      <w:r w:rsidRPr="007022FA">
        <w:rPr>
          <w:rFonts w:ascii="Times New Roman" w:hAnsi="Times New Roman" w:cs="Times New Roman"/>
          <w:sz w:val="24"/>
          <w:szCs w:val="24"/>
        </w:rPr>
        <w:t>/</w:t>
      </w:r>
      <w:r w:rsidRPr="007022FA">
        <w:rPr>
          <w:rFonts w:ascii="Times New Roman" w:hAnsi="Times New Roman" w:cs="Times New Roman"/>
          <w:sz w:val="24"/>
          <w:szCs w:val="24"/>
          <w:lang w:val="mn-MN"/>
        </w:rPr>
        <w:t>Ч.АМАРБААТАР</w:t>
      </w:r>
      <w:r w:rsidRPr="007022FA">
        <w:rPr>
          <w:rFonts w:ascii="Times New Roman" w:hAnsi="Times New Roman" w:cs="Times New Roman"/>
          <w:sz w:val="24"/>
          <w:szCs w:val="24"/>
        </w:rPr>
        <w:t>/</w:t>
      </w:r>
    </w:p>
    <w:p w:rsidR="00B33DDA" w:rsidRDefault="00B33DDA" w:rsidP="00B33DDA">
      <w:pPr>
        <w:ind w:left="144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B33DDA" w:rsidRDefault="00B33DDA" w:rsidP="00B33DDA">
      <w:pPr>
        <w:ind w:left="144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777C02" w:rsidRDefault="00777C02"/>
    <w:sectPr w:rsidR="00777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93663"/>
    <w:multiLevelType w:val="hybridMultilevel"/>
    <w:tmpl w:val="82907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AB6A26"/>
    <w:multiLevelType w:val="hybridMultilevel"/>
    <w:tmpl w:val="E5B015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DA"/>
    <w:rsid w:val="002D33CF"/>
    <w:rsid w:val="00777C02"/>
    <w:rsid w:val="00B3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F0FC1"/>
  <w15:chartTrackingRefBased/>
  <w15:docId w15:val="{E08C8475-A9A7-464C-9551-CC7C41B2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DD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DD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aragraphStyle">
    <w:name w:val="NormalParagraphStyle"/>
    <w:basedOn w:val="Normal"/>
    <w:rsid w:val="00B33DD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2024-03-20T04:43:00Z</dcterms:created>
  <dcterms:modified xsi:type="dcterms:W3CDTF">2024-03-20T04:43:00Z</dcterms:modified>
</cp:coreProperties>
</file>